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79A1" w14:textId="0A7D5BCA" w:rsidR="004D6907" w:rsidRDefault="004D6907" w:rsidP="004D6458">
      <w:pPr>
        <w:pStyle w:val="Nagwek1"/>
        <w:rPr>
          <w:rFonts w:eastAsia="Times New Roman"/>
          <w:b w:val="0"/>
          <w:color w:val="000000"/>
          <w:lang w:eastAsia="pl-PL"/>
        </w:rPr>
      </w:pPr>
      <w:r w:rsidRPr="004D6907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21</w:t>
      </w:r>
      <w:r w:rsidRPr="004D6907">
        <w:rPr>
          <w:rFonts w:eastAsia="Times New Roman"/>
          <w:color w:val="000000"/>
          <w:lang w:eastAsia="pl-PL"/>
        </w:rPr>
        <w:t>/</w:t>
      </w:r>
      <w:r w:rsidR="005633E6">
        <w:rPr>
          <w:rFonts w:eastAsia="Times New Roman"/>
          <w:color w:val="000000"/>
          <w:lang w:eastAsia="pl-PL"/>
        </w:rPr>
        <w:t>10969</w:t>
      </w:r>
      <w:r w:rsidRPr="004D6907">
        <w:rPr>
          <w:rFonts w:eastAsia="Times New Roman"/>
          <w:color w:val="000000"/>
          <w:lang w:eastAsia="pl-PL"/>
        </w:rPr>
        <w:t>/23</w:t>
      </w:r>
      <w:r w:rsidRPr="004D6907">
        <w:rPr>
          <w:rFonts w:eastAsia="Times New Roman"/>
          <w:color w:val="000000"/>
          <w:lang w:eastAsia="pl-PL"/>
        </w:rPr>
        <w:br/>
        <w:t>ZARZĄDU WOJEWÓDZTWA PODKARPACKIEGO</w:t>
      </w:r>
      <w:r w:rsidRPr="004D6907">
        <w:rPr>
          <w:rFonts w:eastAsia="Times New Roman"/>
          <w:color w:val="000000"/>
          <w:lang w:eastAsia="pl-PL"/>
        </w:rPr>
        <w:br/>
        <w:t>w RZESZOWIE</w:t>
      </w:r>
      <w:r w:rsidRPr="004D6907">
        <w:rPr>
          <w:rFonts w:eastAsia="Times New Roman"/>
          <w:color w:val="000000"/>
          <w:lang w:eastAsia="pl-PL"/>
        </w:rPr>
        <w:br/>
      </w:r>
      <w:r w:rsidRPr="004D6907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>4 września</w:t>
      </w:r>
      <w:r w:rsidRPr="004D6907">
        <w:rPr>
          <w:rFonts w:eastAsia="Times New Roman"/>
          <w:b w:val="0"/>
          <w:color w:val="000000"/>
          <w:lang w:eastAsia="pl-PL"/>
        </w:rPr>
        <w:t xml:space="preserve"> 2023 r.</w:t>
      </w:r>
    </w:p>
    <w:p w14:paraId="59FD18FD" w14:textId="77777777" w:rsidR="004D6907" w:rsidRPr="004D6907" w:rsidRDefault="004D6907" w:rsidP="004D6907">
      <w:pPr>
        <w:rPr>
          <w:lang w:eastAsia="pl-PL"/>
        </w:rPr>
      </w:pPr>
    </w:p>
    <w:p w14:paraId="6005B862" w14:textId="4C2BE3F1" w:rsidR="00044774" w:rsidRPr="004D6458" w:rsidRDefault="00044774" w:rsidP="004D6458">
      <w:pPr>
        <w:pStyle w:val="Nagwek1"/>
      </w:pPr>
      <w:r w:rsidRPr="004D6458">
        <w:t xml:space="preserve">w sprawie </w:t>
      </w:r>
      <w:r w:rsidR="00003A68" w:rsidRPr="004D6458">
        <w:t>rozwiązania umowy</w:t>
      </w:r>
    </w:p>
    <w:p w14:paraId="61FE2B82" w14:textId="77777777" w:rsidR="004D6458" w:rsidRPr="004D6458" w:rsidRDefault="004D6458" w:rsidP="004D6458">
      <w:pPr>
        <w:pStyle w:val="Nagwek1"/>
      </w:pPr>
    </w:p>
    <w:p w14:paraId="6C8506B9" w14:textId="403BCBB1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CE0524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CE052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D4765B">
        <w:rPr>
          <w:rFonts w:ascii="Arial" w:hAnsi="Arial" w:cs="Arial"/>
          <w:sz w:val="22"/>
          <w:szCs w:val="22"/>
        </w:rPr>
        <w:t>0163</w:t>
      </w:r>
      <w:r w:rsidR="005F0978">
        <w:rPr>
          <w:rFonts w:ascii="Arial" w:hAnsi="Arial" w:cs="Arial"/>
          <w:sz w:val="22"/>
          <w:szCs w:val="22"/>
        </w:rPr>
        <w:t>-6</w:t>
      </w:r>
      <w:r w:rsidR="00D4765B">
        <w:rPr>
          <w:rFonts w:ascii="Arial" w:hAnsi="Arial" w:cs="Arial"/>
          <w:sz w:val="22"/>
          <w:szCs w:val="22"/>
        </w:rPr>
        <w:t>5150</w:t>
      </w:r>
      <w:r w:rsidR="005F0978">
        <w:rPr>
          <w:rFonts w:ascii="Arial" w:hAnsi="Arial" w:cs="Arial"/>
          <w:sz w:val="22"/>
          <w:szCs w:val="22"/>
        </w:rPr>
        <w:t>-UM091</w:t>
      </w:r>
      <w:r w:rsidR="00D4765B">
        <w:rPr>
          <w:rFonts w:ascii="Arial" w:hAnsi="Arial" w:cs="Arial"/>
          <w:sz w:val="22"/>
          <w:szCs w:val="22"/>
        </w:rPr>
        <w:t>0218/22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D4765B">
        <w:rPr>
          <w:rFonts w:ascii="Arial" w:hAnsi="Arial" w:cs="Arial"/>
          <w:sz w:val="22"/>
          <w:szCs w:val="22"/>
        </w:rPr>
        <w:t>10</w:t>
      </w:r>
      <w:r w:rsidR="000A4CCE">
        <w:rPr>
          <w:rFonts w:ascii="Arial" w:hAnsi="Arial" w:cs="Arial"/>
          <w:sz w:val="22"/>
          <w:szCs w:val="22"/>
        </w:rPr>
        <w:t>.</w:t>
      </w:r>
      <w:r w:rsidR="00D4765B">
        <w:rPr>
          <w:rFonts w:ascii="Arial" w:hAnsi="Arial" w:cs="Arial"/>
          <w:sz w:val="22"/>
          <w:szCs w:val="22"/>
        </w:rPr>
        <w:t>01</w:t>
      </w:r>
      <w:r w:rsidR="00E45673">
        <w:rPr>
          <w:rFonts w:ascii="Arial" w:hAnsi="Arial" w:cs="Arial"/>
          <w:sz w:val="22"/>
          <w:szCs w:val="22"/>
        </w:rPr>
        <w:t>.202</w:t>
      </w:r>
      <w:r w:rsidR="00D4765B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D92CB5" w:rsidRDefault="00500DCE" w:rsidP="00D92CB5">
      <w:pPr>
        <w:pStyle w:val="Nagwek2"/>
      </w:pPr>
      <w:r w:rsidRPr="00D92CB5">
        <w:t>§ 1</w:t>
      </w:r>
    </w:p>
    <w:p w14:paraId="148A7157" w14:textId="7AE2B53B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D4765B">
        <w:rPr>
          <w:rFonts w:ascii="Arial" w:hAnsi="Arial" w:cs="Arial"/>
          <w:sz w:val="22"/>
          <w:szCs w:val="22"/>
        </w:rPr>
        <w:t>0163-65150</w:t>
      </w:r>
      <w:r w:rsidR="00E45673">
        <w:rPr>
          <w:rFonts w:ascii="Arial" w:hAnsi="Arial" w:cs="Arial"/>
          <w:sz w:val="22"/>
          <w:szCs w:val="22"/>
        </w:rPr>
        <w:t>-UM091</w:t>
      </w:r>
      <w:r w:rsidR="00D4765B">
        <w:rPr>
          <w:rFonts w:ascii="Arial" w:hAnsi="Arial" w:cs="Arial"/>
          <w:sz w:val="22"/>
          <w:szCs w:val="22"/>
        </w:rPr>
        <w:t>0218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D4765B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</w:t>
      </w:r>
      <w:r w:rsidR="00D4765B">
        <w:rPr>
          <w:rFonts w:ascii="Arial" w:hAnsi="Arial" w:cs="Arial"/>
          <w:sz w:val="22"/>
          <w:szCs w:val="22"/>
        </w:rPr>
        <w:t>01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D4765B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D92CB5" w:rsidRDefault="005F0978" w:rsidP="00D92CB5">
      <w:pPr>
        <w:pStyle w:val="Nagwek2"/>
      </w:pPr>
      <w:r w:rsidRPr="00D92CB5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D92CB5" w:rsidRDefault="00236E4F" w:rsidP="00D92CB5">
      <w:pPr>
        <w:pStyle w:val="Nagwek2"/>
      </w:pPr>
      <w:r w:rsidRPr="00D92CB5"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D92CB5" w:rsidRDefault="006E5853" w:rsidP="00D92CB5">
      <w:pPr>
        <w:pStyle w:val="Nagwek2"/>
      </w:pPr>
      <w:r w:rsidRPr="00D92CB5">
        <w:t>§</w:t>
      </w:r>
      <w:r w:rsidR="00236E4F" w:rsidRPr="00D92CB5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9CFFA81" w14:textId="77777777" w:rsidR="00C2209A" w:rsidRPr="002A6DF8" w:rsidRDefault="00C2209A" w:rsidP="00C2209A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CA2B1D" w14:textId="77777777" w:rsidR="00C2209A" w:rsidRPr="002A6DF8" w:rsidRDefault="00C2209A" w:rsidP="00C2209A">
      <w:pPr>
        <w:spacing w:after="0"/>
        <w:rPr>
          <w:rFonts w:ascii="Arial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77F95CE" w14:textId="77777777" w:rsidR="00C2209A" w:rsidRPr="00C45445" w:rsidRDefault="00C2209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75411932" w:rsidR="002D4492" w:rsidRDefault="000D63FA" w:rsidP="00C2209A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9325152" w14:textId="01E9CB37" w:rsidR="004D6907" w:rsidRPr="004D6907" w:rsidRDefault="004D6907" w:rsidP="004D690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633E6">
        <w:rPr>
          <w:rFonts w:ascii="Arial" w:eastAsia="Times New Roman" w:hAnsi="Arial" w:cs="Arial"/>
          <w:bCs/>
          <w:sz w:val="24"/>
          <w:szCs w:val="24"/>
          <w:lang w:eastAsia="pl-PL"/>
        </w:rPr>
        <w:t>10969</w:t>
      </w: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A66AF92" w14:textId="77777777" w:rsidR="004D6907" w:rsidRPr="004D6907" w:rsidRDefault="004D6907" w:rsidP="004D690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06A6CBF" w14:textId="77777777" w:rsidR="004D6907" w:rsidRPr="004D6907" w:rsidRDefault="004D6907" w:rsidP="004D690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DDACD35" w14:textId="317917D6" w:rsidR="004D6907" w:rsidRPr="004D6907" w:rsidRDefault="004D6907" w:rsidP="004D690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 września</w:t>
      </w: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D6907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D690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6EC671A6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DD4BA3">
        <w:rPr>
          <w:rFonts w:ascii="Arial" w:hAnsi="Arial" w:cs="Arial"/>
          <w:b w:val="0"/>
          <w:sz w:val="22"/>
          <w:szCs w:val="22"/>
        </w:rPr>
        <w:t>Czarna</w:t>
      </w:r>
    </w:p>
    <w:p w14:paraId="7BB1183E" w14:textId="5DA410E8" w:rsidR="00E45673" w:rsidRDefault="00DD4BA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Czarna Góra 74</w:t>
      </w:r>
    </w:p>
    <w:p w14:paraId="6E9E61B9" w14:textId="608594F5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CE0524">
        <w:rPr>
          <w:rFonts w:ascii="Arial" w:hAnsi="Arial" w:cs="Arial"/>
          <w:b w:val="0"/>
          <w:sz w:val="22"/>
          <w:szCs w:val="22"/>
        </w:rPr>
        <w:t>8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DD4BA3">
        <w:rPr>
          <w:rFonts w:ascii="Arial" w:hAnsi="Arial" w:cs="Arial"/>
          <w:b w:val="0"/>
          <w:sz w:val="22"/>
          <w:szCs w:val="22"/>
        </w:rPr>
        <w:t>170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DD4BA3">
        <w:rPr>
          <w:rFonts w:ascii="Arial" w:hAnsi="Arial" w:cs="Arial"/>
          <w:b w:val="0"/>
          <w:sz w:val="22"/>
          <w:szCs w:val="22"/>
        </w:rPr>
        <w:t>Czarna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3F6798F0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DD4BA3">
        <w:rPr>
          <w:rFonts w:ascii="Arial" w:hAnsi="Arial" w:cs="Arial"/>
          <w:b w:val="0"/>
          <w:sz w:val="22"/>
          <w:szCs w:val="22"/>
        </w:rPr>
        <w:t>0163</w:t>
      </w:r>
      <w:r w:rsidR="00E45673" w:rsidRPr="00E45673">
        <w:rPr>
          <w:rFonts w:ascii="Arial" w:hAnsi="Arial" w:cs="Arial"/>
          <w:b w:val="0"/>
          <w:sz w:val="22"/>
          <w:szCs w:val="22"/>
        </w:rPr>
        <w:t>-6</w:t>
      </w:r>
      <w:r w:rsidR="00DD4BA3">
        <w:rPr>
          <w:rFonts w:ascii="Arial" w:hAnsi="Arial" w:cs="Arial"/>
          <w:b w:val="0"/>
          <w:sz w:val="22"/>
          <w:szCs w:val="22"/>
        </w:rPr>
        <w:t>5150</w:t>
      </w:r>
      <w:r w:rsidR="00E45673" w:rsidRPr="00E45673">
        <w:rPr>
          <w:rFonts w:ascii="Arial" w:hAnsi="Arial" w:cs="Arial"/>
          <w:b w:val="0"/>
          <w:sz w:val="22"/>
          <w:szCs w:val="22"/>
        </w:rPr>
        <w:t>-UM091</w:t>
      </w:r>
      <w:r w:rsidR="00DD4BA3">
        <w:rPr>
          <w:rFonts w:ascii="Arial" w:hAnsi="Arial" w:cs="Arial"/>
          <w:b w:val="0"/>
          <w:sz w:val="22"/>
          <w:szCs w:val="22"/>
        </w:rPr>
        <w:t>0218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DD4BA3">
        <w:rPr>
          <w:rFonts w:ascii="Arial" w:hAnsi="Arial" w:cs="Arial"/>
          <w:b w:val="0"/>
          <w:sz w:val="22"/>
          <w:szCs w:val="22"/>
        </w:rPr>
        <w:t>10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DD4BA3">
        <w:rPr>
          <w:rFonts w:ascii="Arial" w:hAnsi="Arial" w:cs="Arial"/>
          <w:b w:val="0"/>
          <w:sz w:val="22"/>
          <w:szCs w:val="22"/>
        </w:rPr>
        <w:t>01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DD4BA3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DD4BA3">
        <w:rPr>
          <w:rFonts w:ascii="Arial" w:hAnsi="Arial" w:cs="Arial"/>
          <w:b w:val="0"/>
          <w:sz w:val="22"/>
          <w:szCs w:val="22"/>
        </w:rPr>
        <w:t>Czarna</w:t>
      </w:r>
      <w:r w:rsidR="00CE0524">
        <w:rPr>
          <w:rFonts w:ascii="Arial" w:hAnsi="Arial" w:cs="Arial"/>
          <w:b w:val="0"/>
          <w:sz w:val="22"/>
          <w:szCs w:val="22"/>
        </w:rPr>
        <w:t xml:space="preserve">, adres </w:t>
      </w:r>
      <w:r w:rsidR="00DD4BA3">
        <w:rPr>
          <w:rFonts w:ascii="Arial" w:hAnsi="Arial" w:cs="Arial"/>
          <w:b w:val="0"/>
          <w:sz w:val="22"/>
          <w:szCs w:val="22"/>
        </w:rPr>
        <w:t>Czarna Góra 74</w:t>
      </w:r>
      <w:r w:rsidR="00CE0524">
        <w:rPr>
          <w:rFonts w:ascii="Arial" w:hAnsi="Arial" w:cs="Arial"/>
          <w:b w:val="0"/>
          <w:sz w:val="22"/>
          <w:szCs w:val="22"/>
        </w:rPr>
        <w:t>, 38-</w:t>
      </w:r>
      <w:r w:rsidR="00DD4BA3">
        <w:rPr>
          <w:rFonts w:ascii="Arial" w:hAnsi="Arial" w:cs="Arial"/>
          <w:b w:val="0"/>
          <w:sz w:val="22"/>
          <w:szCs w:val="22"/>
        </w:rPr>
        <w:t>710</w:t>
      </w:r>
      <w:r w:rsidR="00CE0524">
        <w:rPr>
          <w:rFonts w:ascii="Arial" w:hAnsi="Arial" w:cs="Arial"/>
          <w:b w:val="0"/>
          <w:sz w:val="22"/>
          <w:szCs w:val="22"/>
        </w:rPr>
        <w:t xml:space="preserve"> </w:t>
      </w:r>
      <w:r w:rsidR="00DD4BA3">
        <w:rPr>
          <w:rFonts w:ascii="Arial" w:hAnsi="Arial" w:cs="Arial"/>
          <w:b w:val="0"/>
          <w:sz w:val="22"/>
          <w:szCs w:val="22"/>
        </w:rPr>
        <w:t xml:space="preserve">Czarna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</w:t>
      </w:r>
      <w:r w:rsidR="00DD4BA3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w</w:t>
      </w:r>
      <w:r w:rsidR="00DD4BA3">
        <w:rPr>
          <w:rFonts w:ascii="Arial" w:hAnsi="Arial" w:cs="Arial"/>
          <w:b w:val="0"/>
          <w:sz w:val="22"/>
          <w:szCs w:val="22"/>
        </w:rPr>
        <w:t xml:space="preserve"> 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3B8" w14:textId="77777777" w:rsidR="00FD038B" w:rsidRDefault="00FD038B" w:rsidP="00044774">
      <w:r>
        <w:separator/>
      </w:r>
    </w:p>
  </w:endnote>
  <w:endnote w:type="continuationSeparator" w:id="0">
    <w:p w14:paraId="39E5A103" w14:textId="77777777" w:rsidR="00FD038B" w:rsidRDefault="00FD038B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580D" w14:textId="77777777" w:rsidR="00FD038B" w:rsidRDefault="00FD038B" w:rsidP="00044774">
      <w:r>
        <w:separator/>
      </w:r>
    </w:p>
  </w:footnote>
  <w:footnote w:type="continuationSeparator" w:id="0">
    <w:p w14:paraId="34893661" w14:textId="77777777" w:rsidR="00FD038B" w:rsidRDefault="00FD038B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244607024">
    <w:abstractNumId w:val="5"/>
  </w:num>
  <w:num w:numId="2" w16cid:durableId="1005088290">
    <w:abstractNumId w:val="7"/>
  </w:num>
  <w:num w:numId="3" w16cid:durableId="2069761118">
    <w:abstractNumId w:val="11"/>
  </w:num>
  <w:num w:numId="4" w16cid:durableId="692535876">
    <w:abstractNumId w:val="6"/>
  </w:num>
  <w:num w:numId="5" w16cid:durableId="995261318">
    <w:abstractNumId w:val="9"/>
  </w:num>
  <w:num w:numId="6" w16cid:durableId="254435101">
    <w:abstractNumId w:val="0"/>
  </w:num>
  <w:num w:numId="7" w16cid:durableId="1147430754">
    <w:abstractNumId w:val="8"/>
  </w:num>
  <w:num w:numId="8" w16cid:durableId="1693994568">
    <w:abstractNumId w:val="2"/>
  </w:num>
  <w:num w:numId="9" w16cid:durableId="1922786877">
    <w:abstractNumId w:val="10"/>
  </w:num>
  <w:num w:numId="10" w16cid:durableId="921644716">
    <w:abstractNumId w:val="1"/>
  </w:num>
  <w:num w:numId="11" w16cid:durableId="2062289356">
    <w:abstractNumId w:val="3"/>
  </w:num>
  <w:num w:numId="12" w16cid:durableId="87092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3626E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0E52F1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25D0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D6458"/>
    <w:rsid w:val="004D6907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633E6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65F56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B1154"/>
    <w:rsid w:val="00BB187F"/>
    <w:rsid w:val="00BC7995"/>
    <w:rsid w:val="00BD4D60"/>
    <w:rsid w:val="00BD4F24"/>
    <w:rsid w:val="00BE115A"/>
    <w:rsid w:val="00BE500C"/>
    <w:rsid w:val="00BF5D0D"/>
    <w:rsid w:val="00C02DAB"/>
    <w:rsid w:val="00C05A9E"/>
    <w:rsid w:val="00C11244"/>
    <w:rsid w:val="00C16FE1"/>
    <w:rsid w:val="00C2209A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524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765B"/>
    <w:rsid w:val="00D54910"/>
    <w:rsid w:val="00D65851"/>
    <w:rsid w:val="00D7264E"/>
    <w:rsid w:val="00D92CB5"/>
    <w:rsid w:val="00D94BC1"/>
    <w:rsid w:val="00DB6BD6"/>
    <w:rsid w:val="00DD1930"/>
    <w:rsid w:val="00DD4BA3"/>
    <w:rsid w:val="00DD6A78"/>
    <w:rsid w:val="00DD7AC9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310F4"/>
    <w:rsid w:val="00F4163F"/>
    <w:rsid w:val="00F6111D"/>
    <w:rsid w:val="00F63620"/>
    <w:rsid w:val="00F81F42"/>
    <w:rsid w:val="00F93496"/>
    <w:rsid w:val="00F93910"/>
    <w:rsid w:val="00FB6FBB"/>
    <w:rsid w:val="00FD038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4D645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CB5"/>
    <w:pPr>
      <w:spacing w:after="0" w:line="360" w:lineRule="auto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458"/>
    <w:pPr>
      <w:keepNext/>
      <w:keepLines/>
      <w:spacing w:before="160" w:after="0" w:line="240" w:lineRule="auto"/>
      <w:jc w:val="right"/>
      <w:outlineLvl w:val="2"/>
    </w:pPr>
    <w:rPr>
      <w:rFonts w:ascii="Arial" w:eastAsiaTheme="majorEastAsia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6458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2CB5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4D6458"/>
    <w:rPr>
      <w:rFonts w:ascii="Arial" w:eastAsiaTheme="majorEastAsia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E767-3F96-45A7-A086-77F2BFAF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521_10969_23</dc:title>
  <dc:subject/>
  <dc:creator>UMWP</dc:creator>
  <cp:keywords/>
  <dc:description/>
  <cp:lastModifiedBy>.</cp:lastModifiedBy>
  <cp:revision>31</cp:revision>
  <cp:lastPrinted>2023-09-04T07:41:00Z</cp:lastPrinted>
  <dcterms:created xsi:type="dcterms:W3CDTF">2022-03-17T12:10:00Z</dcterms:created>
  <dcterms:modified xsi:type="dcterms:W3CDTF">2023-09-12T12:36:00Z</dcterms:modified>
</cp:coreProperties>
</file>